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3265" w:rsidRDefault="00443265" w:rsidP="00FA0CA0">
      <w:pPr>
        <w:spacing w:after="0" w:line="480" w:lineRule="auto"/>
        <w:jc w:val="center"/>
        <w:rPr>
          <w:rFonts w:ascii="Times New Roman" w:hAnsi="Times New Roman" w:cs="Times New Roman"/>
          <w:sz w:val="24"/>
          <w:szCs w:val="24"/>
        </w:rPr>
      </w:pPr>
    </w:p>
    <w:p w:rsidR="00443265" w:rsidRDefault="00443265" w:rsidP="00FA0CA0">
      <w:pPr>
        <w:spacing w:after="0" w:line="480" w:lineRule="auto"/>
        <w:jc w:val="center"/>
        <w:rPr>
          <w:rFonts w:ascii="Times New Roman" w:hAnsi="Times New Roman" w:cs="Times New Roman"/>
          <w:sz w:val="24"/>
          <w:szCs w:val="24"/>
        </w:rPr>
      </w:pPr>
    </w:p>
    <w:p w:rsidR="00443265" w:rsidRDefault="00443265" w:rsidP="00FA0CA0">
      <w:pPr>
        <w:spacing w:after="0" w:line="480" w:lineRule="auto"/>
        <w:jc w:val="center"/>
        <w:rPr>
          <w:rFonts w:ascii="Times New Roman" w:hAnsi="Times New Roman" w:cs="Times New Roman"/>
          <w:sz w:val="24"/>
          <w:szCs w:val="24"/>
        </w:rPr>
      </w:pPr>
    </w:p>
    <w:p w:rsidR="00443265" w:rsidRDefault="00443265" w:rsidP="00FA0CA0">
      <w:pPr>
        <w:spacing w:after="0" w:line="480" w:lineRule="auto"/>
        <w:jc w:val="center"/>
        <w:rPr>
          <w:rFonts w:ascii="Times New Roman" w:hAnsi="Times New Roman" w:cs="Times New Roman"/>
          <w:sz w:val="24"/>
          <w:szCs w:val="24"/>
        </w:rPr>
      </w:pPr>
    </w:p>
    <w:p w:rsidR="00443265" w:rsidRDefault="00443265" w:rsidP="00FA0CA0">
      <w:pPr>
        <w:spacing w:after="0" w:line="480" w:lineRule="auto"/>
        <w:jc w:val="center"/>
        <w:rPr>
          <w:rFonts w:ascii="Times New Roman" w:hAnsi="Times New Roman" w:cs="Times New Roman"/>
          <w:sz w:val="24"/>
          <w:szCs w:val="24"/>
        </w:rPr>
      </w:pPr>
    </w:p>
    <w:p w:rsidR="00443265" w:rsidRDefault="00443265" w:rsidP="00FA0CA0">
      <w:pPr>
        <w:spacing w:after="0" w:line="480" w:lineRule="auto"/>
        <w:jc w:val="center"/>
        <w:rPr>
          <w:rFonts w:ascii="Times New Roman" w:hAnsi="Times New Roman" w:cs="Times New Roman"/>
          <w:sz w:val="24"/>
          <w:szCs w:val="24"/>
        </w:rPr>
      </w:pPr>
    </w:p>
    <w:p w:rsidR="00E078A0" w:rsidRDefault="00E078A0" w:rsidP="00FA0CA0">
      <w:pPr>
        <w:spacing w:after="0" w:line="480" w:lineRule="auto"/>
        <w:jc w:val="center"/>
        <w:rPr>
          <w:rFonts w:ascii="Times New Roman" w:hAnsi="Times New Roman" w:cs="Times New Roman"/>
          <w:sz w:val="24"/>
          <w:szCs w:val="24"/>
        </w:rPr>
      </w:pPr>
    </w:p>
    <w:p w:rsidR="0080412D" w:rsidRDefault="002729F5" w:rsidP="00FA0CA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Responses</w:t>
      </w:r>
    </w:p>
    <w:p w:rsidR="00443265" w:rsidRDefault="002729F5" w:rsidP="00FA0CA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43265" w:rsidRDefault="002729F5" w:rsidP="00FA0CA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43265" w:rsidRDefault="00443265" w:rsidP="00FA0CA0">
      <w:pPr>
        <w:spacing w:after="0" w:line="480" w:lineRule="auto"/>
        <w:rPr>
          <w:rFonts w:ascii="Times New Roman" w:hAnsi="Times New Roman" w:cs="Times New Roman"/>
          <w:sz w:val="24"/>
          <w:szCs w:val="24"/>
        </w:rPr>
      </w:pPr>
    </w:p>
    <w:p w:rsidR="00BE3814" w:rsidRDefault="00BE3814" w:rsidP="00FA0CA0">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443265" w:rsidRDefault="002729F5" w:rsidP="00FA0CA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Responses</w:t>
      </w:r>
    </w:p>
    <w:p w:rsidR="00B67AC9" w:rsidRPr="00B67AC9" w:rsidRDefault="002729F5" w:rsidP="00FA0CA0">
      <w:pPr>
        <w:spacing w:after="0" w:line="480" w:lineRule="auto"/>
        <w:rPr>
          <w:rFonts w:ascii="Times New Roman" w:hAnsi="Times New Roman" w:cs="Times New Roman"/>
          <w:b/>
          <w:sz w:val="24"/>
          <w:szCs w:val="24"/>
        </w:rPr>
      </w:pPr>
      <w:r w:rsidRPr="00B67AC9">
        <w:rPr>
          <w:rFonts w:ascii="Times New Roman" w:hAnsi="Times New Roman" w:cs="Times New Roman"/>
          <w:b/>
          <w:sz w:val="24"/>
          <w:szCs w:val="24"/>
        </w:rPr>
        <w:t xml:space="preserve">Intern, Practicum, and Field Placement </w:t>
      </w:r>
    </w:p>
    <w:p w:rsidR="00E124E5" w:rsidRDefault="002729F5" w:rsidP="00FA0CA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A0CA0">
        <w:rPr>
          <w:rFonts w:ascii="Times New Roman" w:hAnsi="Times New Roman" w:cs="Times New Roman"/>
          <w:sz w:val="24"/>
          <w:szCs w:val="24"/>
        </w:rPr>
        <w:tab/>
      </w:r>
      <w:r>
        <w:rPr>
          <w:rFonts w:ascii="Times New Roman" w:hAnsi="Times New Roman" w:cs="Times New Roman"/>
          <w:sz w:val="24"/>
          <w:szCs w:val="24"/>
        </w:rPr>
        <w:t>I think that stress management is essential to having a good internship environment since it enables to have good interpersonal relationships with their colleagues and supervisors. Stress emanate from various factors such as poor working relationships and family problems that reflect on interns' self-efficacies at the workplace. I think that the impacts of stress magnify when the interns decide to keep quiet rather than sharing their problems. Also, stress can lead to secondary trauma which is detrimental to the productivity of the interns. Ultimately, I am opined that due to the adverse effects of stress, cognitive self-care should be a priority to most interns</w:t>
      </w:r>
      <w:r w:rsidR="000B11E8">
        <w:rPr>
          <w:rFonts w:ascii="Times New Roman" w:hAnsi="Times New Roman" w:cs="Times New Roman"/>
          <w:sz w:val="24"/>
          <w:szCs w:val="24"/>
        </w:rPr>
        <w:t xml:space="preserve"> (Baird, 2011</w:t>
      </w:r>
      <w:r w:rsidR="00D520FC">
        <w:rPr>
          <w:rFonts w:ascii="Times New Roman" w:hAnsi="Times New Roman" w:cs="Times New Roman"/>
          <w:sz w:val="24"/>
          <w:szCs w:val="24"/>
        </w:rPr>
        <w:t>)</w:t>
      </w:r>
      <w:r>
        <w:rPr>
          <w:rFonts w:ascii="Times New Roman" w:hAnsi="Times New Roman" w:cs="Times New Roman"/>
          <w:sz w:val="24"/>
          <w:szCs w:val="24"/>
        </w:rPr>
        <w:t>. Self-care encompasses protecting yourself both emotionally and physically as well as enrollment in peer support groups within the organization. In this regard, interns should strive to seek multimodal and therapeutic</w:t>
      </w:r>
      <w:r w:rsidR="00D520FC">
        <w:rPr>
          <w:rFonts w:ascii="Times New Roman" w:hAnsi="Times New Roman" w:cs="Times New Roman"/>
          <w:sz w:val="24"/>
          <w:szCs w:val="24"/>
        </w:rPr>
        <w:t xml:space="preserve"> interventions as</w:t>
      </w:r>
      <w:r>
        <w:rPr>
          <w:rFonts w:ascii="Times New Roman" w:hAnsi="Times New Roman" w:cs="Times New Roman"/>
          <w:sz w:val="24"/>
          <w:szCs w:val="24"/>
        </w:rPr>
        <w:t xml:space="preserve"> the first step to achieving optimal internship experiences.</w:t>
      </w:r>
    </w:p>
    <w:p w:rsidR="00331730" w:rsidRDefault="002729F5" w:rsidP="00FA0CA0">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The </w:t>
      </w:r>
      <w:r w:rsidRPr="00331730">
        <w:rPr>
          <w:rFonts w:ascii="Times New Roman" w:hAnsi="Times New Roman" w:cs="Times New Roman"/>
          <w:b/>
          <w:sz w:val="24"/>
          <w:szCs w:val="24"/>
        </w:rPr>
        <w:t>Glass Castle</w:t>
      </w:r>
      <w:r w:rsidR="00E124E5" w:rsidRPr="00331730">
        <w:rPr>
          <w:rFonts w:ascii="Times New Roman" w:hAnsi="Times New Roman" w:cs="Times New Roman"/>
          <w:b/>
          <w:sz w:val="24"/>
          <w:szCs w:val="24"/>
        </w:rPr>
        <w:t xml:space="preserve"> </w:t>
      </w:r>
    </w:p>
    <w:p w:rsidR="00443265" w:rsidRDefault="002729F5" w:rsidP="00FA0CA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 think that family dysfunction is a common menace in our social organizations and proactive measures ought to be taken to find holistic solutions. The struggle that Jeannette is undergoing with her mother and it is ironical that the person that is supposed to take care of her is a mess. Also, I think that a fatherly figure is essential in a family since they impact positively on their children's life</w:t>
      </w:r>
      <w:r w:rsidR="00D520FC">
        <w:rPr>
          <w:rFonts w:ascii="Times New Roman" w:hAnsi="Times New Roman" w:cs="Times New Roman"/>
          <w:sz w:val="24"/>
          <w:szCs w:val="24"/>
        </w:rPr>
        <w:t xml:space="preserve"> (Walls, 2005)</w:t>
      </w:r>
      <w:r>
        <w:rPr>
          <w:rFonts w:ascii="Times New Roman" w:hAnsi="Times New Roman" w:cs="Times New Roman"/>
          <w:sz w:val="24"/>
          <w:szCs w:val="24"/>
        </w:rPr>
        <w:t xml:space="preserve">. Division of labor within family systems leaves most mothers as the gatekeepers of their children's destinies. However, in case the mothers are unable to do so, the family becomes inoperable. Therefore, fathers have an obligation to their families similar to the mothers. Notably, the </w:t>
      </w:r>
      <w:r w:rsidR="00D520FC">
        <w:rPr>
          <w:rFonts w:ascii="Times New Roman" w:hAnsi="Times New Roman" w:cs="Times New Roman"/>
          <w:sz w:val="24"/>
          <w:szCs w:val="24"/>
        </w:rPr>
        <w:t>failures of the parents reflect on their children’s behavioral characteristics and it is saddening since they are often to take care of themselves.</w:t>
      </w:r>
    </w:p>
    <w:p w:rsidR="00D520FC" w:rsidRDefault="002729F5" w:rsidP="00FA0CA0">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FA0CA0" w:rsidRDefault="00FA0CA0" w:rsidP="00FA0CA0">
      <w:pPr>
        <w:pStyle w:val="cpformat"/>
        <w:spacing w:before="0" w:beforeAutospacing="0" w:after="0" w:afterAutospacing="0" w:line="480" w:lineRule="auto"/>
        <w:ind w:left="720" w:right="75" w:hanging="720"/>
      </w:pPr>
      <w:r>
        <w:t xml:space="preserve">Baird, B. (2011). </w:t>
      </w:r>
      <w:r>
        <w:rPr>
          <w:rStyle w:val="Emphasis"/>
        </w:rPr>
        <w:t>Internship, Practicum, and Field Placement Handbook</w:t>
      </w:r>
      <w:r>
        <w:t xml:space="preserve"> (6th ed.). London, England: Routledge. </w:t>
      </w:r>
    </w:p>
    <w:p w:rsidR="00D520FC" w:rsidRDefault="002729F5" w:rsidP="00FA0C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Walls, J. (2005). </w:t>
      </w:r>
      <w:r w:rsidRPr="003D2451">
        <w:rPr>
          <w:rFonts w:ascii="Times New Roman" w:hAnsi="Times New Roman" w:cs="Times New Roman"/>
          <w:i/>
          <w:sz w:val="24"/>
          <w:szCs w:val="24"/>
        </w:rPr>
        <w:t>The Glass Castle</w:t>
      </w:r>
      <w:r>
        <w:rPr>
          <w:rFonts w:ascii="Times New Roman" w:hAnsi="Times New Roman" w:cs="Times New Roman"/>
          <w:sz w:val="24"/>
          <w:szCs w:val="24"/>
        </w:rPr>
        <w:t xml:space="preserve">. </w:t>
      </w:r>
      <w:r w:rsidR="003D2451">
        <w:rPr>
          <w:rFonts w:ascii="Times New Roman" w:hAnsi="Times New Roman" w:cs="Times New Roman"/>
          <w:sz w:val="24"/>
          <w:szCs w:val="24"/>
        </w:rPr>
        <w:t>New York, NY, 1-93.</w:t>
      </w:r>
    </w:p>
    <w:p w:rsidR="00E33FA1" w:rsidRPr="00331730" w:rsidRDefault="00E33FA1" w:rsidP="00FA0CA0">
      <w:pPr>
        <w:spacing w:after="0" w:line="480" w:lineRule="auto"/>
        <w:rPr>
          <w:rFonts w:ascii="Times New Roman" w:hAnsi="Times New Roman" w:cs="Times New Roman"/>
          <w:b/>
          <w:sz w:val="24"/>
          <w:szCs w:val="24"/>
        </w:rPr>
      </w:pPr>
    </w:p>
    <w:sectPr w:rsidR="00E33FA1" w:rsidRPr="00331730" w:rsidSect="0044326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5CB7" w:rsidRDefault="001E5CB7">
      <w:pPr>
        <w:spacing w:after="0" w:line="240" w:lineRule="auto"/>
      </w:pPr>
      <w:r>
        <w:separator/>
      </w:r>
    </w:p>
  </w:endnote>
  <w:endnote w:type="continuationSeparator" w:id="0">
    <w:p w:rsidR="001E5CB7" w:rsidRDefault="001E5C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5CB7" w:rsidRDefault="001E5CB7">
      <w:pPr>
        <w:spacing w:after="0" w:line="240" w:lineRule="auto"/>
      </w:pPr>
      <w:r>
        <w:separator/>
      </w:r>
    </w:p>
  </w:footnote>
  <w:footnote w:type="continuationSeparator" w:id="0">
    <w:p w:rsidR="001E5CB7" w:rsidRDefault="001E5C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265" w:rsidRPr="00443265" w:rsidRDefault="002729F5" w:rsidP="00443265">
    <w:pPr>
      <w:pStyle w:val="Header"/>
      <w:spacing w:line="480" w:lineRule="auto"/>
      <w:rPr>
        <w:rFonts w:ascii="Times New Roman" w:hAnsi="Times New Roman" w:cs="Times New Roman"/>
      </w:rPr>
    </w:pPr>
    <w:r w:rsidRPr="00443265">
      <w:rPr>
        <w:rFonts w:ascii="Times New Roman" w:hAnsi="Times New Roman" w:cs="Times New Roman"/>
      </w:rPr>
      <w:t xml:space="preserve">RESPONSES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sdt>
      <w:sdtPr>
        <w:rPr>
          <w:rFonts w:ascii="Times New Roman" w:hAnsi="Times New Roman" w:cs="Times New Roman"/>
        </w:rPr>
        <w:id w:val="-722976103"/>
        <w:docPartObj>
          <w:docPartGallery w:val="Page Numbers (Top of Page)"/>
          <w:docPartUnique/>
        </w:docPartObj>
      </w:sdtPr>
      <w:sdtEndPr>
        <w:rPr>
          <w:noProof/>
        </w:rPr>
      </w:sdtEndPr>
      <w:sdtContent>
        <w:r w:rsidRPr="00443265">
          <w:rPr>
            <w:rFonts w:ascii="Times New Roman" w:hAnsi="Times New Roman" w:cs="Times New Roman"/>
          </w:rPr>
          <w:fldChar w:fldCharType="begin"/>
        </w:r>
        <w:r w:rsidRPr="00443265">
          <w:rPr>
            <w:rFonts w:ascii="Times New Roman" w:hAnsi="Times New Roman" w:cs="Times New Roman"/>
          </w:rPr>
          <w:instrText xml:space="preserve"> PAGE   \* MERGEFORMAT </w:instrText>
        </w:r>
        <w:r w:rsidRPr="00443265">
          <w:rPr>
            <w:rFonts w:ascii="Times New Roman" w:hAnsi="Times New Roman" w:cs="Times New Roman"/>
          </w:rPr>
          <w:fldChar w:fldCharType="separate"/>
        </w:r>
        <w:r w:rsidR="00FA0CA0">
          <w:rPr>
            <w:rFonts w:ascii="Times New Roman" w:hAnsi="Times New Roman" w:cs="Times New Roman"/>
            <w:noProof/>
          </w:rPr>
          <w:t>2</w:t>
        </w:r>
        <w:r w:rsidRPr="00443265">
          <w:rPr>
            <w:rFonts w:ascii="Times New Roman" w:hAnsi="Times New Roman" w:cs="Times New Roman"/>
            <w:noProof/>
          </w:rPr>
          <w:fldChar w:fldCharType="end"/>
        </w:r>
      </w:sdtContent>
    </w:sdt>
  </w:p>
  <w:p w:rsidR="00443265" w:rsidRDefault="0044326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265" w:rsidRPr="00443265" w:rsidRDefault="002729F5" w:rsidP="00443265">
    <w:pPr>
      <w:pStyle w:val="Header"/>
      <w:spacing w:line="480" w:lineRule="auto"/>
      <w:rPr>
        <w:rFonts w:ascii="Times New Roman" w:hAnsi="Times New Roman" w:cs="Times New Roman"/>
        <w:sz w:val="24"/>
        <w:szCs w:val="24"/>
      </w:rPr>
    </w:pPr>
    <w:r w:rsidRPr="00443265">
      <w:rPr>
        <w:rFonts w:ascii="Times New Roman" w:hAnsi="Times New Roman" w:cs="Times New Roman"/>
        <w:sz w:val="24"/>
        <w:szCs w:val="24"/>
      </w:rPr>
      <w:t xml:space="preserve">Running head: RESPONSES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44181669"/>
        <w:docPartObj>
          <w:docPartGallery w:val="Page Numbers (Top of Page)"/>
          <w:docPartUnique/>
        </w:docPartObj>
      </w:sdtPr>
      <w:sdtEndPr>
        <w:rPr>
          <w:noProof/>
        </w:rPr>
      </w:sdtEndPr>
      <w:sdtContent>
        <w:r w:rsidRPr="00443265">
          <w:rPr>
            <w:rFonts w:ascii="Times New Roman" w:hAnsi="Times New Roman" w:cs="Times New Roman"/>
            <w:sz w:val="24"/>
            <w:szCs w:val="24"/>
          </w:rPr>
          <w:fldChar w:fldCharType="begin"/>
        </w:r>
        <w:r w:rsidRPr="00443265">
          <w:rPr>
            <w:rFonts w:ascii="Times New Roman" w:hAnsi="Times New Roman" w:cs="Times New Roman"/>
            <w:sz w:val="24"/>
            <w:szCs w:val="24"/>
          </w:rPr>
          <w:instrText xml:space="preserve"> PAGE   \* MERGEFORMAT </w:instrText>
        </w:r>
        <w:r w:rsidRPr="00443265">
          <w:rPr>
            <w:rFonts w:ascii="Times New Roman" w:hAnsi="Times New Roman" w:cs="Times New Roman"/>
            <w:sz w:val="24"/>
            <w:szCs w:val="24"/>
          </w:rPr>
          <w:fldChar w:fldCharType="separate"/>
        </w:r>
        <w:r w:rsidR="00FA0CA0">
          <w:rPr>
            <w:rFonts w:ascii="Times New Roman" w:hAnsi="Times New Roman" w:cs="Times New Roman"/>
            <w:noProof/>
            <w:sz w:val="24"/>
            <w:szCs w:val="24"/>
          </w:rPr>
          <w:t>1</w:t>
        </w:r>
        <w:r w:rsidRPr="00443265">
          <w:rPr>
            <w:rFonts w:ascii="Times New Roman" w:hAnsi="Times New Roman" w:cs="Times New Roman"/>
            <w:noProof/>
            <w:sz w:val="24"/>
            <w:szCs w:val="24"/>
          </w:rPr>
          <w:fldChar w:fldCharType="end"/>
        </w:r>
      </w:sdtContent>
    </w:sdt>
  </w:p>
  <w:p w:rsidR="00443265" w:rsidRDefault="004432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265"/>
    <w:rsid w:val="000B11E8"/>
    <w:rsid w:val="001D2666"/>
    <w:rsid w:val="001E5CB7"/>
    <w:rsid w:val="002729F5"/>
    <w:rsid w:val="00331730"/>
    <w:rsid w:val="003D2451"/>
    <w:rsid w:val="00443265"/>
    <w:rsid w:val="004D1C56"/>
    <w:rsid w:val="0080412D"/>
    <w:rsid w:val="00941FAD"/>
    <w:rsid w:val="00985191"/>
    <w:rsid w:val="00A266FC"/>
    <w:rsid w:val="00B67AC9"/>
    <w:rsid w:val="00BD4F4E"/>
    <w:rsid w:val="00BE3814"/>
    <w:rsid w:val="00D520FC"/>
    <w:rsid w:val="00E078A0"/>
    <w:rsid w:val="00E124E5"/>
    <w:rsid w:val="00E33FA1"/>
    <w:rsid w:val="00FA0C23"/>
    <w:rsid w:val="00FA0C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70972"/>
  <w15:docId w15:val="{1B7C4BA9-F1B5-4677-B00B-A65365C85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32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3265"/>
  </w:style>
  <w:style w:type="paragraph" w:styleId="Footer">
    <w:name w:val="footer"/>
    <w:basedOn w:val="Normal"/>
    <w:link w:val="FooterChar"/>
    <w:uiPriority w:val="99"/>
    <w:unhideWhenUsed/>
    <w:rsid w:val="004432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3265"/>
  </w:style>
  <w:style w:type="paragraph" w:customStyle="1" w:styleId="cpformat">
    <w:name w:val="cpformat"/>
    <w:basedOn w:val="Normal"/>
    <w:rsid w:val="00FA0CA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A0CA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2171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319</Words>
  <Characters>1822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2019-03-03T17:58:00Z</dcterms:created>
  <dcterms:modified xsi:type="dcterms:W3CDTF">2019-03-03T17:58:00Z</dcterms:modified>
</cp:coreProperties>
</file>